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04CA" w14:textId="77777777" w:rsidR="00AF4949" w:rsidRDefault="00AF4949"/>
    <w:p w14:paraId="613CA66B" w14:textId="16F10C52" w:rsidR="00664F00" w:rsidRPr="00664F00" w:rsidRDefault="00664F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Build your drug management plan</w:t>
      </w:r>
    </w:p>
    <w:p w14:paraId="39EB0A6F" w14:textId="77777777" w:rsidR="00664F00" w:rsidRDefault="00664F00"/>
    <w:p w14:paraId="7B50B83F" w14:textId="3222A4E6" w:rsidR="00AF4949" w:rsidRDefault="00CE2D12">
      <w:r>
        <w:t>Every event is different, so w</w:t>
      </w:r>
      <w:r w:rsidR="00664F00">
        <w:t>ork through this template with your team</w:t>
      </w:r>
      <w:r>
        <w:t xml:space="preserve"> to build your own unique plan. This could be stand-alone, or integrated into other plans.</w:t>
      </w:r>
    </w:p>
    <w:p w14:paraId="4EBB784D" w14:textId="77777777" w:rsidR="00CE2D12" w:rsidRDefault="00CE2D12"/>
    <w:p w14:paraId="535222EC" w14:textId="513418AD" w:rsidR="00CE2D12" w:rsidRDefault="00CE2D12">
      <w:r>
        <w:t>Visit drugsatevents.nz for</w:t>
      </w:r>
      <w:r w:rsidR="0072695A">
        <w:t xml:space="preserve"> more</w:t>
      </w:r>
      <w:r>
        <w:t xml:space="preserve"> information</w:t>
      </w:r>
      <w:r w:rsidR="0072695A">
        <w:t>, prompts</w:t>
      </w:r>
      <w:r w:rsidR="005A1594">
        <w:t xml:space="preserve"> and examples.</w:t>
      </w:r>
    </w:p>
    <w:p w14:paraId="6709E067" w14:textId="77777777" w:rsidR="00AF4949" w:rsidRDefault="00AF494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6"/>
        <w:gridCol w:w="5178"/>
        <w:gridCol w:w="7134"/>
      </w:tblGrid>
      <w:tr w:rsidR="00884E28" w14:paraId="3C040BA0" w14:textId="77777777" w:rsidTr="00882BDF">
        <w:tc>
          <w:tcPr>
            <w:tcW w:w="577" w:type="pct"/>
          </w:tcPr>
          <w:p w14:paraId="3C72B19B" w14:textId="47F64AB5" w:rsidR="00884E28" w:rsidRPr="00884E28" w:rsidRDefault="00884E28">
            <w:pPr>
              <w:rPr>
                <w:b/>
                <w:bCs/>
              </w:rPr>
            </w:pPr>
            <w:r w:rsidRPr="00884E28">
              <w:rPr>
                <w:b/>
                <w:bCs/>
              </w:rPr>
              <w:t>Section</w:t>
            </w:r>
          </w:p>
        </w:tc>
        <w:tc>
          <w:tcPr>
            <w:tcW w:w="1861" w:type="pct"/>
          </w:tcPr>
          <w:p w14:paraId="17144F2B" w14:textId="1100283A" w:rsidR="00884E28" w:rsidRPr="00AF7C45" w:rsidRDefault="00884E28">
            <w:pPr>
              <w:rPr>
                <w:b/>
                <w:bCs/>
              </w:rPr>
            </w:pPr>
            <w:r w:rsidRPr="00AF7C45">
              <w:rPr>
                <w:b/>
                <w:bCs/>
              </w:rPr>
              <w:t>Questions to prompt discussion</w:t>
            </w:r>
          </w:p>
        </w:tc>
        <w:tc>
          <w:tcPr>
            <w:tcW w:w="2562" w:type="pct"/>
          </w:tcPr>
          <w:p w14:paraId="012DDF85" w14:textId="52AC3FD5" w:rsidR="00884E28" w:rsidRPr="00AF7C45" w:rsidRDefault="0075459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  <w:r w:rsidR="00F5668C">
              <w:rPr>
                <w:b/>
                <w:bCs/>
              </w:rPr>
              <w:t xml:space="preserve"> from your team</w:t>
            </w:r>
          </w:p>
        </w:tc>
      </w:tr>
      <w:tr w:rsidR="00884E28" w14:paraId="127A9804" w14:textId="77777777" w:rsidTr="00882BDF">
        <w:tc>
          <w:tcPr>
            <w:tcW w:w="577" w:type="pct"/>
          </w:tcPr>
          <w:p w14:paraId="023EDFDB" w14:textId="7A1AE2AB" w:rsidR="00884E28" w:rsidRPr="00884E28" w:rsidRDefault="00884E28">
            <w:r>
              <w:t>Overall aim</w:t>
            </w:r>
          </w:p>
        </w:tc>
        <w:tc>
          <w:tcPr>
            <w:tcW w:w="1861" w:type="pct"/>
          </w:tcPr>
          <w:p w14:paraId="436BE183" w14:textId="77777777" w:rsidR="00884E28" w:rsidRDefault="00884E2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trying to achieve with this plan?</w:t>
            </w:r>
          </w:p>
          <w:p w14:paraId="3A9DF569" w14:textId="77777777" w:rsidR="00884E28" w:rsidRDefault="00884E28">
            <w:pPr>
              <w:rPr>
                <w:i/>
                <w:iCs/>
              </w:rPr>
            </w:pPr>
          </w:p>
          <w:p w14:paraId="0968C27E" w14:textId="77777777" w:rsidR="00F81C53" w:rsidRDefault="00884E28" w:rsidP="000D2FDF">
            <w:pPr>
              <w:pStyle w:val="ListParagraph"/>
              <w:numPr>
                <w:ilvl w:val="0"/>
                <w:numId w:val="1"/>
              </w:numPr>
            </w:pPr>
            <w:r w:rsidRPr="00884E28">
              <w:t>What is the risk profile for this event</w:t>
            </w:r>
            <w:r w:rsidR="00F81C53">
              <w:t xml:space="preserve">, </w:t>
            </w:r>
            <w:proofErr w:type="gramStart"/>
            <w:r w:rsidR="00F81C53">
              <w:t>including:</w:t>
            </w:r>
            <w:proofErr w:type="gramEnd"/>
          </w:p>
          <w:p w14:paraId="304FA124" w14:textId="1C77E4D6" w:rsidR="00884E28" w:rsidRPr="00884E28" w:rsidRDefault="00884E28" w:rsidP="00884E28">
            <w:pPr>
              <w:pStyle w:val="ListParagraph"/>
              <w:numPr>
                <w:ilvl w:val="0"/>
                <w:numId w:val="1"/>
              </w:numPr>
            </w:pPr>
            <w:r w:rsidRPr="00884E28">
              <w:t>What event resourcing do you have to put into this plan?</w:t>
            </w:r>
          </w:p>
          <w:p w14:paraId="3E92A2A9" w14:textId="46D76BFB" w:rsidR="00884E28" w:rsidRPr="00884E28" w:rsidRDefault="00884E28" w:rsidP="00884E28">
            <w:pPr>
              <w:pStyle w:val="ListParagraph"/>
              <w:numPr>
                <w:ilvl w:val="0"/>
                <w:numId w:val="1"/>
              </w:numPr>
            </w:pPr>
            <w:r w:rsidRPr="00884E28">
              <w:t>What occurred at previous events?</w:t>
            </w:r>
          </w:p>
          <w:p w14:paraId="5156551F" w14:textId="43AA2B0A" w:rsidR="00884E28" w:rsidRDefault="00884E28" w:rsidP="00884E28">
            <w:pPr>
              <w:pStyle w:val="ListParagraph"/>
              <w:numPr>
                <w:ilvl w:val="0"/>
                <w:numId w:val="1"/>
              </w:numPr>
            </w:pPr>
            <w:r w:rsidRPr="00884E28">
              <w:t>What are the views of other stakeholders who need to be part of this plan?</w:t>
            </w:r>
          </w:p>
          <w:p w14:paraId="411E8929" w14:textId="0E8F7386" w:rsidR="00884E28" w:rsidRPr="00884E28" w:rsidRDefault="00884E28"/>
        </w:tc>
        <w:tc>
          <w:tcPr>
            <w:tcW w:w="2562" w:type="pct"/>
          </w:tcPr>
          <w:p w14:paraId="4B80B101" w14:textId="5F91FE75" w:rsidR="00884E28" w:rsidRDefault="00884E28"/>
        </w:tc>
      </w:tr>
      <w:tr w:rsidR="00884E28" w14:paraId="450B6C8E" w14:textId="77777777" w:rsidTr="00935244">
        <w:tc>
          <w:tcPr>
            <w:tcW w:w="577" w:type="pct"/>
          </w:tcPr>
          <w:p w14:paraId="04269B30" w14:textId="7A621BE7" w:rsidR="00884E28" w:rsidRDefault="00884E28">
            <w:r>
              <w:t>Context</w:t>
            </w: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14:paraId="41D8565E" w14:textId="77777777" w:rsidR="00884E28" w:rsidRDefault="00884E28">
            <w:pPr>
              <w:rPr>
                <w:i/>
                <w:iCs/>
              </w:rPr>
            </w:pPr>
            <w:r>
              <w:rPr>
                <w:i/>
                <w:iCs/>
              </w:rPr>
              <w:t>What makes it easier or harder for you to prevent problems from drugs at your event?</w:t>
            </w:r>
          </w:p>
          <w:p w14:paraId="06AFA185" w14:textId="77777777" w:rsidR="00884E28" w:rsidRDefault="00884E28">
            <w:pPr>
              <w:rPr>
                <w:i/>
                <w:iCs/>
              </w:rPr>
            </w:pPr>
          </w:p>
          <w:p w14:paraId="3F5522AB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What drugs may people bring to the event and what headspace are they likely to be in when they take them?</w:t>
            </w:r>
          </w:p>
          <w:p w14:paraId="2F1B0217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What levels of drug harm are you likely to see at your event?</w:t>
            </w:r>
          </w:p>
          <w:p w14:paraId="05CED5E9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What are the strengths and risks in your entry procedures?</w:t>
            </w:r>
          </w:p>
          <w:p w14:paraId="53D12BB0" w14:textId="77777777" w:rsidR="00884E28" w:rsidRPr="00882BDF" w:rsidRDefault="00884E28" w:rsidP="00884E28">
            <w:pPr>
              <w:pStyle w:val="ListParagraph"/>
              <w:numPr>
                <w:ilvl w:val="0"/>
                <w:numId w:val="2"/>
              </w:numPr>
            </w:pPr>
            <w:r w:rsidRPr="00882BDF">
              <w:t>What are the strengths and risks in your site layout?</w:t>
            </w:r>
          </w:p>
          <w:p w14:paraId="673E7286" w14:textId="4566A57B" w:rsidR="00884E28" w:rsidRPr="00882BDF" w:rsidRDefault="00884E28" w:rsidP="00884E28">
            <w:pPr>
              <w:pStyle w:val="ListParagraph"/>
              <w:numPr>
                <w:ilvl w:val="0"/>
                <w:numId w:val="2"/>
              </w:numPr>
            </w:pPr>
            <w:r w:rsidRPr="00882BDF">
              <w:t xml:space="preserve">What </w:t>
            </w:r>
            <w:r w:rsidR="00882BDF" w:rsidRPr="00882BDF">
              <w:t>will you provide to help people hydrate, be fed, and get warm/cool down?</w:t>
            </w:r>
          </w:p>
          <w:p w14:paraId="79A27AF4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What are the strengths and risks in how you monitor the crowd, identify issues, get staff to trouble spots, and respond to incidents?</w:t>
            </w:r>
          </w:p>
          <w:p w14:paraId="7C58117F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What are the strengths and risks in how you provide support and medical care for attendees?</w:t>
            </w:r>
          </w:p>
          <w:p w14:paraId="54253141" w14:textId="77777777" w:rsidR="00884E28" w:rsidRDefault="00884E28" w:rsidP="00884E28">
            <w:pPr>
              <w:pStyle w:val="ListParagraph"/>
              <w:numPr>
                <w:ilvl w:val="0"/>
                <w:numId w:val="2"/>
              </w:numPr>
            </w:pPr>
            <w:r>
              <w:t>If your event is a multi-day event, what are the strengths and risks across your event?</w:t>
            </w:r>
          </w:p>
          <w:p w14:paraId="581C29B9" w14:textId="2154FAC6" w:rsidR="00884E28" w:rsidRPr="00884E28" w:rsidRDefault="00884E28" w:rsidP="00884E28"/>
        </w:tc>
        <w:tc>
          <w:tcPr>
            <w:tcW w:w="2562" w:type="pct"/>
            <w:tcBorders>
              <w:bottom w:val="single" w:sz="4" w:space="0" w:color="auto"/>
            </w:tcBorders>
          </w:tcPr>
          <w:p w14:paraId="4B797B45" w14:textId="77777777" w:rsidR="00884E28" w:rsidRDefault="00884E28"/>
        </w:tc>
      </w:tr>
      <w:tr w:rsidR="00935244" w14:paraId="0B246AFB" w14:textId="77777777" w:rsidTr="00935244">
        <w:trPr>
          <w:trHeight w:val="355"/>
        </w:trPr>
        <w:tc>
          <w:tcPr>
            <w:tcW w:w="577" w:type="pct"/>
            <w:vMerge w:val="restart"/>
          </w:tcPr>
          <w:p w14:paraId="6250515C" w14:textId="340D41B1" w:rsidR="00935244" w:rsidRDefault="00935244">
            <w:r>
              <w:t>Processes</w:t>
            </w:r>
          </w:p>
        </w:tc>
        <w:tc>
          <w:tcPr>
            <w:tcW w:w="1861" w:type="pct"/>
            <w:tcBorders>
              <w:bottom w:val="dotted" w:sz="4" w:space="0" w:color="auto"/>
            </w:tcBorders>
          </w:tcPr>
          <w:p w14:paraId="5854FDC9" w14:textId="77777777" w:rsidR="00935244" w:rsidRDefault="00935244">
            <w:pPr>
              <w:rPr>
                <w:i/>
                <w:iCs/>
              </w:rPr>
            </w:pPr>
            <w:r>
              <w:rPr>
                <w:i/>
                <w:iCs/>
              </w:rPr>
              <w:t>What will you do to prevent problems from drugs at your event?</w:t>
            </w:r>
          </w:p>
          <w:p w14:paraId="4F98EC33" w14:textId="77777777" w:rsidR="00935244" w:rsidRDefault="00935244" w:rsidP="00ED793B"/>
          <w:p w14:paraId="280A8142" w14:textId="77777777" w:rsidR="00935244" w:rsidRDefault="00935244" w:rsidP="00935244">
            <w:r>
              <w:t xml:space="preserve">Revisit your </w:t>
            </w:r>
            <w:r w:rsidRPr="00ED793B">
              <w:t>risk profile</w:t>
            </w:r>
            <w:r>
              <w:t>, and identify the actions you can take to mitigate risk in the below areas:</w:t>
            </w:r>
          </w:p>
          <w:p w14:paraId="252C5BEF" w14:textId="01DA2001" w:rsidR="00935244" w:rsidRPr="00935244" w:rsidRDefault="00935244" w:rsidP="00935244"/>
        </w:tc>
        <w:tc>
          <w:tcPr>
            <w:tcW w:w="2562" w:type="pct"/>
            <w:tcBorders>
              <w:bottom w:val="dotted" w:sz="4" w:space="0" w:color="auto"/>
            </w:tcBorders>
          </w:tcPr>
          <w:p w14:paraId="56F1C80F" w14:textId="77777777" w:rsidR="00935244" w:rsidRPr="00935244" w:rsidRDefault="00935244" w:rsidP="00935244"/>
        </w:tc>
      </w:tr>
      <w:tr w:rsidR="00935244" w14:paraId="4E40D919" w14:textId="77777777" w:rsidTr="00935244">
        <w:trPr>
          <w:trHeight w:val="347"/>
        </w:trPr>
        <w:tc>
          <w:tcPr>
            <w:tcW w:w="577" w:type="pct"/>
            <w:vMerge/>
          </w:tcPr>
          <w:p w14:paraId="12300422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4B00B110" w14:textId="77777777" w:rsidR="00935244" w:rsidRPr="00156753" w:rsidRDefault="00935244" w:rsidP="00156753">
            <w:r w:rsidRPr="00156753">
              <w:t>Roles and internal communications with your team and services at your event</w:t>
            </w:r>
          </w:p>
          <w:p w14:paraId="54FA02C2" w14:textId="77777777" w:rsidR="00935244" w:rsidRDefault="00935244">
            <w:pPr>
              <w:rPr>
                <w:i/>
                <w:iCs/>
              </w:rPr>
            </w:pP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571B52B5" w14:textId="6CB0C81D" w:rsidR="00935244" w:rsidRDefault="00935244">
            <w:pPr>
              <w:rPr>
                <w:i/>
                <w:iCs/>
              </w:rPr>
            </w:pPr>
          </w:p>
        </w:tc>
      </w:tr>
      <w:tr w:rsidR="00935244" w14:paraId="7F15B7C2" w14:textId="77777777" w:rsidTr="00935244">
        <w:trPr>
          <w:trHeight w:val="347"/>
        </w:trPr>
        <w:tc>
          <w:tcPr>
            <w:tcW w:w="577" w:type="pct"/>
            <w:vMerge/>
          </w:tcPr>
          <w:p w14:paraId="28D56AC7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1F6E33D8" w14:textId="19D17C3C" w:rsidR="00935244" w:rsidRPr="00156753" w:rsidRDefault="00935244">
            <w:r w:rsidRPr="00156753">
              <w:t>E</w:t>
            </w:r>
            <w:r>
              <w:t>ntry procedures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1E6E0DD7" w14:textId="11CA781A" w:rsidR="00935244" w:rsidRDefault="00935244">
            <w:pPr>
              <w:rPr>
                <w:i/>
                <w:iCs/>
              </w:rPr>
            </w:pPr>
          </w:p>
        </w:tc>
      </w:tr>
      <w:tr w:rsidR="00935244" w14:paraId="2952CE3D" w14:textId="77777777" w:rsidTr="00935244">
        <w:trPr>
          <w:trHeight w:val="347"/>
        </w:trPr>
        <w:tc>
          <w:tcPr>
            <w:tcW w:w="577" w:type="pct"/>
            <w:vMerge/>
          </w:tcPr>
          <w:p w14:paraId="7F3798B1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18D9BB88" w14:textId="735BBAF8" w:rsidR="00935244" w:rsidRPr="00156753" w:rsidRDefault="00935244">
            <w:r>
              <w:t>Procedures for dealing with drugs and utensils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12E9AB06" w14:textId="717E6446" w:rsidR="00935244" w:rsidRDefault="00935244">
            <w:pPr>
              <w:rPr>
                <w:i/>
                <w:iCs/>
              </w:rPr>
            </w:pPr>
          </w:p>
        </w:tc>
      </w:tr>
      <w:tr w:rsidR="00935244" w14:paraId="0D605148" w14:textId="77777777" w:rsidTr="00935244">
        <w:trPr>
          <w:trHeight w:val="347"/>
        </w:trPr>
        <w:tc>
          <w:tcPr>
            <w:tcW w:w="577" w:type="pct"/>
            <w:vMerge/>
          </w:tcPr>
          <w:p w14:paraId="68BEB175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608747E8" w14:textId="29C77E70" w:rsidR="00935244" w:rsidRPr="00156753" w:rsidRDefault="00935244">
            <w:r>
              <w:t>Site layout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76AAB14A" w14:textId="0F663EE3" w:rsidR="00935244" w:rsidRDefault="00935244">
            <w:pPr>
              <w:rPr>
                <w:i/>
                <w:iCs/>
              </w:rPr>
            </w:pPr>
          </w:p>
        </w:tc>
      </w:tr>
      <w:tr w:rsidR="00935244" w14:paraId="318FBD23" w14:textId="77777777" w:rsidTr="00935244">
        <w:trPr>
          <w:trHeight w:val="347"/>
        </w:trPr>
        <w:tc>
          <w:tcPr>
            <w:tcW w:w="577" w:type="pct"/>
            <w:vMerge/>
          </w:tcPr>
          <w:p w14:paraId="431AF220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1609FC8B" w14:textId="4897FF8C" w:rsidR="00935244" w:rsidRPr="00156753" w:rsidRDefault="00935244">
            <w:r>
              <w:t xml:space="preserve">Food, water, </w:t>
            </w:r>
            <w:proofErr w:type="gramStart"/>
            <w:r>
              <w:t>heating</w:t>
            </w:r>
            <w:proofErr w:type="gramEnd"/>
            <w:r>
              <w:t xml:space="preserve"> and cooling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7BC78D96" w14:textId="369BE76C" w:rsidR="00935244" w:rsidRDefault="00935244">
            <w:pPr>
              <w:rPr>
                <w:i/>
                <w:iCs/>
              </w:rPr>
            </w:pPr>
          </w:p>
        </w:tc>
      </w:tr>
      <w:tr w:rsidR="00935244" w14:paraId="13EAB185" w14:textId="77777777" w:rsidTr="00935244">
        <w:trPr>
          <w:trHeight w:val="347"/>
        </w:trPr>
        <w:tc>
          <w:tcPr>
            <w:tcW w:w="577" w:type="pct"/>
            <w:vMerge/>
          </w:tcPr>
          <w:p w14:paraId="7257B51D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05177BE7" w14:textId="3250770D" w:rsidR="00935244" w:rsidRPr="00156753" w:rsidRDefault="00935244">
            <w:r>
              <w:t>Exit and re-entry procedures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29CC0BBA" w14:textId="3DDA91C8" w:rsidR="00935244" w:rsidRDefault="00935244">
            <w:pPr>
              <w:rPr>
                <w:i/>
                <w:iCs/>
              </w:rPr>
            </w:pPr>
          </w:p>
        </w:tc>
      </w:tr>
      <w:tr w:rsidR="00935244" w14:paraId="54F30AFF" w14:textId="77777777" w:rsidTr="00935244">
        <w:trPr>
          <w:trHeight w:val="347"/>
        </w:trPr>
        <w:tc>
          <w:tcPr>
            <w:tcW w:w="577" w:type="pct"/>
            <w:vMerge/>
          </w:tcPr>
          <w:p w14:paraId="2DA8F1B7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03B136A7" w14:textId="71C4FF58" w:rsidR="00935244" w:rsidRPr="00156753" w:rsidRDefault="00935244">
            <w:r>
              <w:t>Crowd monitoring and care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454DCE60" w14:textId="10F0DF3F" w:rsidR="00935244" w:rsidRDefault="00935244">
            <w:pPr>
              <w:rPr>
                <w:i/>
                <w:iCs/>
              </w:rPr>
            </w:pPr>
          </w:p>
        </w:tc>
      </w:tr>
      <w:tr w:rsidR="00935244" w14:paraId="12AC4C4B" w14:textId="77777777" w:rsidTr="00935244">
        <w:trPr>
          <w:trHeight w:val="347"/>
        </w:trPr>
        <w:tc>
          <w:tcPr>
            <w:tcW w:w="577" w:type="pct"/>
            <w:vMerge/>
          </w:tcPr>
          <w:p w14:paraId="0AF9B57A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2939F501" w14:textId="48115437" w:rsidR="00935244" w:rsidRPr="00156753" w:rsidRDefault="00935244">
            <w:r>
              <w:t>Responding to incidents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28B3BED2" w14:textId="3399AACB" w:rsidR="00935244" w:rsidRDefault="00935244">
            <w:pPr>
              <w:rPr>
                <w:i/>
                <w:iCs/>
              </w:rPr>
            </w:pPr>
          </w:p>
        </w:tc>
      </w:tr>
      <w:tr w:rsidR="00935244" w14:paraId="7E7E3C47" w14:textId="77777777" w:rsidTr="00935244">
        <w:trPr>
          <w:trHeight w:val="347"/>
        </w:trPr>
        <w:tc>
          <w:tcPr>
            <w:tcW w:w="577" w:type="pct"/>
            <w:vMerge/>
          </w:tcPr>
          <w:p w14:paraId="76F79017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2CBB9768" w14:textId="00900FFE" w:rsidR="00935244" w:rsidRPr="00156753" w:rsidRDefault="00935244">
            <w:r>
              <w:t>Medical care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125FC110" w14:textId="42114CC9" w:rsidR="00935244" w:rsidRDefault="00935244">
            <w:pPr>
              <w:rPr>
                <w:i/>
                <w:iCs/>
              </w:rPr>
            </w:pPr>
          </w:p>
        </w:tc>
      </w:tr>
      <w:tr w:rsidR="00935244" w14:paraId="27EAEB03" w14:textId="77777777" w:rsidTr="00935244">
        <w:trPr>
          <w:trHeight w:val="347"/>
        </w:trPr>
        <w:tc>
          <w:tcPr>
            <w:tcW w:w="577" w:type="pct"/>
            <w:vMerge/>
          </w:tcPr>
          <w:p w14:paraId="4BDB7C35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</w:tcPr>
          <w:p w14:paraId="783942F7" w14:textId="40AC2334" w:rsidR="00935244" w:rsidRPr="00156753" w:rsidRDefault="00935244">
            <w:r>
              <w:t>Drug checking services</w:t>
            </w:r>
          </w:p>
        </w:tc>
        <w:tc>
          <w:tcPr>
            <w:tcW w:w="2562" w:type="pct"/>
            <w:tcBorders>
              <w:top w:val="dotted" w:sz="4" w:space="0" w:color="auto"/>
              <w:bottom w:val="dotted" w:sz="4" w:space="0" w:color="auto"/>
            </w:tcBorders>
          </w:tcPr>
          <w:p w14:paraId="3E38E661" w14:textId="23C28371" w:rsidR="00935244" w:rsidRDefault="00935244">
            <w:pPr>
              <w:rPr>
                <w:i/>
                <w:iCs/>
              </w:rPr>
            </w:pPr>
          </w:p>
        </w:tc>
      </w:tr>
      <w:tr w:rsidR="00935244" w14:paraId="33F24520" w14:textId="77777777" w:rsidTr="00935244">
        <w:trPr>
          <w:trHeight w:val="347"/>
        </w:trPr>
        <w:tc>
          <w:tcPr>
            <w:tcW w:w="577" w:type="pct"/>
            <w:vMerge/>
          </w:tcPr>
          <w:p w14:paraId="15542810" w14:textId="77777777" w:rsidR="00935244" w:rsidRDefault="00935244"/>
        </w:tc>
        <w:tc>
          <w:tcPr>
            <w:tcW w:w="1861" w:type="pct"/>
            <w:tcBorders>
              <w:top w:val="dotted" w:sz="4" w:space="0" w:color="auto"/>
              <w:bottom w:val="single" w:sz="4" w:space="0" w:color="auto"/>
            </w:tcBorders>
          </w:tcPr>
          <w:p w14:paraId="5891B0F2" w14:textId="503D0CE8" w:rsidR="00935244" w:rsidRDefault="00935244">
            <w:r>
              <w:t>Review what you have written, and talk with your team about what some of the unintended consequences of these actions might be. Update your plan as needed.</w:t>
            </w:r>
          </w:p>
        </w:tc>
        <w:tc>
          <w:tcPr>
            <w:tcW w:w="2562" w:type="pct"/>
            <w:tcBorders>
              <w:top w:val="dotted" w:sz="4" w:space="0" w:color="auto"/>
              <w:bottom w:val="single" w:sz="4" w:space="0" w:color="auto"/>
            </w:tcBorders>
          </w:tcPr>
          <w:p w14:paraId="683E2A86" w14:textId="77777777" w:rsidR="00935244" w:rsidRDefault="00935244">
            <w:pPr>
              <w:rPr>
                <w:i/>
                <w:iCs/>
              </w:rPr>
            </w:pPr>
          </w:p>
        </w:tc>
      </w:tr>
      <w:tr w:rsidR="00884E28" w14:paraId="22A516E6" w14:textId="77777777" w:rsidTr="00935244">
        <w:tc>
          <w:tcPr>
            <w:tcW w:w="577" w:type="pct"/>
          </w:tcPr>
          <w:p w14:paraId="0F28DF07" w14:textId="428B1896" w:rsidR="00884E28" w:rsidRDefault="00884E28">
            <w:r>
              <w:t>Communications</w:t>
            </w:r>
          </w:p>
        </w:tc>
        <w:tc>
          <w:tcPr>
            <w:tcW w:w="1861" w:type="pct"/>
            <w:tcBorders>
              <w:top w:val="single" w:sz="4" w:space="0" w:color="auto"/>
            </w:tcBorders>
          </w:tcPr>
          <w:p w14:paraId="613259AD" w14:textId="77777777" w:rsidR="00884E28" w:rsidRDefault="00884E28">
            <w:pPr>
              <w:rPr>
                <w:i/>
                <w:iCs/>
              </w:rPr>
            </w:pPr>
            <w:r>
              <w:rPr>
                <w:i/>
                <w:iCs/>
              </w:rPr>
              <w:t>How will you let people know what they can do to prevent problems from drugs at your event?</w:t>
            </w:r>
          </w:p>
          <w:p w14:paraId="206A57BF" w14:textId="729650EB" w:rsidR="00884E28" w:rsidRDefault="00884E28">
            <w:pPr>
              <w:rPr>
                <w:i/>
                <w:iCs/>
              </w:rPr>
            </w:pPr>
          </w:p>
          <w:p w14:paraId="1C33F784" w14:textId="77777777" w:rsidR="006C6A41" w:rsidRDefault="006C6A41" w:rsidP="00A547BD">
            <w:pPr>
              <w:pStyle w:val="ListParagraph"/>
              <w:numPr>
                <w:ilvl w:val="0"/>
                <w:numId w:val="4"/>
              </w:numPr>
            </w:pPr>
            <w:r>
              <w:t>How will you develop your drug-specific communications and integrate it into your wider event communications plan?</w:t>
            </w:r>
          </w:p>
          <w:p w14:paraId="02ED71A1" w14:textId="77777777" w:rsidR="006C6A41" w:rsidRDefault="006C6A41" w:rsidP="00A547BD">
            <w:pPr>
              <w:pStyle w:val="ListParagraph"/>
              <w:numPr>
                <w:ilvl w:val="0"/>
                <w:numId w:val="4"/>
              </w:numPr>
            </w:pPr>
            <w:r>
              <w:t>Who do you need to consult with, and who do you need to inform?</w:t>
            </w:r>
          </w:p>
          <w:p w14:paraId="2149DD31" w14:textId="1FA783AA" w:rsidR="00A40B0D" w:rsidRDefault="007C183E" w:rsidP="00A547BD">
            <w:pPr>
              <w:pStyle w:val="ListParagraph"/>
              <w:numPr>
                <w:ilvl w:val="0"/>
                <w:numId w:val="4"/>
              </w:numPr>
            </w:pPr>
            <w:r>
              <w:t>What will you communicate, with who, and how?</w:t>
            </w:r>
          </w:p>
          <w:p w14:paraId="7872E3C6" w14:textId="0DD650F1" w:rsidR="00751105" w:rsidRDefault="00751105" w:rsidP="00751105">
            <w:pPr>
              <w:pStyle w:val="ListParagraph"/>
              <w:numPr>
                <w:ilvl w:val="1"/>
                <w:numId w:val="4"/>
              </w:numPr>
            </w:pPr>
            <w:r>
              <w:t>Before the event</w:t>
            </w:r>
          </w:p>
          <w:p w14:paraId="71EBF3D5" w14:textId="735871B3" w:rsidR="00751105" w:rsidRDefault="00751105" w:rsidP="00751105">
            <w:pPr>
              <w:pStyle w:val="ListParagraph"/>
              <w:numPr>
                <w:ilvl w:val="1"/>
                <w:numId w:val="4"/>
              </w:numPr>
            </w:pPr>
            <w:r>
              <w:t>During the event</w:t>
            </w:r>
          </w:p>
          <w:p w14:paraId="230EC8C7" w14:textId="599EB505" w:rsidR="00751105" w:rsidRPr="00A547BD" w:rsidRDefault="00751105" w:rsidP="00751105">
            <w:pPr>
              <w:pStyle w:val="ListParagraph"/>
              <w:numPr>
                <w:ilvl w:val="1"/>
                <w:numId w:val="4"/>
              </w:numPr>
            </w:pPr>
            <w:r>
              <w:t>After the event</w:t>
            </w:r>
          </w:p>
          <w:p w14:paraId="2E00B9BB" w14:textId="63A7335D" w:rsidR="00884E28" w:rsidRPr="00884E28" w:rsidRDefault="00884E28">
            <w:pPr>
              <w:rPr>
                <w:i/>
                <w:iCs/>
              </w:rPr>
            </w:pPr>
          </w:p>
        </w:tc>
        <w:tc>
          <w:tcPr>
            <w:tcW w:w="2562" w:type="pct"/>
            <w:tcBorders>
              <w:top w:val="single" w:sz="4" w:space="0" w:color="auto"/>
            </w:tcBorders>
          </w:tcPr>
          <w:p w14:paraId="6CE1F886" w14:textId="77777777" w:rsidR="00884E28" w:rsidRDefault="00884E28"/>
        </w:tc>
      </w:tr>
      <w:tr w:rsidR="00884E28" w14:paraId="0E8000F1" w14:textId="77777777" w:rsidTr="00882BDF">
        <w:tc>
          <w:tcPr>
            <w:tcW w:w="577" w:type="pct"/>
          </w:tcPr>
          <w:p w14:paraId="326C2E20" w14:textId="335FCACE" w:rsidR="00884E28" w:rsidRDefault="00884E28">
            <w:r>
              <w:t>Data and the development cycle</w:t>
            </w:r>
          </w:p>
        </w:tc>
        <w:tc>
          <w:tcPr>
            <w:tcW w:w="1861" w:type="pct"/>
          </w:tcPr>
          <w:p w14:paraId="515AFD01" w14:textId="77777777" w:rsidR="00884E28" w:rsidRDefault="00884E28">
            <w:pPr>
              <w:rPr>
                <w:i/>
                <w:iCs/>
              </w:rPr>
            </w:pPr>
            <w:r>
              <w:rPr>
                <w:i/>
                <w:iCs/>
              </w:rPr>
              <w:t>What would you do the same or different at the next event?</w:t>
            </w:r>
          </w:p>
          <w:p w14:paraId="2B9D11DC" w14:textId="77777777" w:rsidR="00884E28" w:rsidRDefault="00884E28">
            <w:pPr>
              <w:rPr>
                <w:i/>
                <w:iCs/>
              </w:rPr>
            </w:pPr>
          </w:p>
          <w:p w14:paraId="107B927F" w14:textId="77777777" w:rsidR="00884E28" w:rsidRDefault="00056EFE" w:rsidP="00751105">
            <w:pPr>
              <w:pStyle w:val="ListParagraph"/>
              <w:numPr>
                <w:ilvl w:val="0"/>
                <w:numId w:val="5"/>
              </w:numPr>
            </w:pPr>
            <w:r>
              <w:t xml:space="preserve">What </w:t>
            </w:r>
            <w:r w:rsidR="00751105">
              <w:t xml:space="preserve">data </w:t>
            </w:r>
            <w:r>
              <w:t>do you need to collect and how will you do that</w:t>
            </w:r>
            <w:r w:rsidR="00751105">
              <w:t>?</w:t>
            </w:r>
          </w:p>
          <w:p w14:paraId="2706C28F" w14:textId="77777777" w:rsidR="00056EFE" w:rsidRDefault="00056EFE" w:rsidP="00056EFE">
            <w:pPr>
              <w:pStyle w:val="ListParagraph"/>
              <w:numPr>
                <w:ilvl w:val="1"/>
                <w:numId w:val="5"/>
              </w:numPr>
            </w:pPr>
            <w:r>
              <w:t>Before the event</w:t>
            </w:r>
          </w:p>
          <w:p w14:paraId="0707761E" w14:textId="77777777" w:rsidR="00056EFE" w:rsidRDefault="00056EFE" w:rsidP="00056EFE">
            <w:pPr>
              <w:pStyle w:val="ListParagraph"/>
              <w:numPr>
                <w:ilvl w:val="1"/>
                <w:numId w:val="5"/>
              </w:numPr>
            </w:pPr>
            <w:r>
              <w:t>During the event</w:t>
            </w:r>
          </w:p>
          <w:p w14:paraId="6EA6C84C" w14:textId="77777777" w:rsidR="00056EFE" w:rsidRDefault="00056EFE" w:rsidP="00056EFE">
            <w:pPr>
              <w:pStyle w:val="ListParagraph"/>
              <w:numPr>
                <w:ilvl w:val="1"/>
                <w:numId w:val="5"/>
              </w:numPr>
            </w:pPr>
            <w:r>
              <w:t>After the event</w:t>
            </w:r>
          </w:p>
          <w:p w14:paraId="42F9B20D" w14:textId="400577EE" w:rsidR="00056EFE" w:rsidRDefault="00056EFE" w:rsidP="00056EFE">
            <w:pPr>
              <w:pStyle w:val="ListParagraph"/>
              <w:numPr>
                <w:ilvl w:val="0"/>
                <w:numId w:val="5"/>
              </w:numPr>
            </w:pPr>
            <w:r>
              <w:t>How will you analyse the data</w:t>
            </w:r>
            <w:r w:rsidR="00175F71">
              <w:t xml:space="preserve"> to understand </w:t>
            </w:r>
            <w:r w:rsidR="001327BB">
              <w:t>what worked about your approach and what did not?</w:t>
            </w:r>
          </w:p>
          <w:p w14:paraId="4C279A5B" w14:textId="23ECA113" w:rsidR="00175F71" w:rsidRDefault="00536E56" w:rsidP="00056EFE">
            <w:pPr>
              <w:pStyle w:val="ListParagraph"/>
              <w:numPr>
                <w:ilvl w:val="0"/>
                <w:numId w:val="5"/>
              </w:numPr>
            </w:pPr>
            <w:r>
              <w:t xml:space="preserve">How will you </w:t>
            </w:r>
            <w:r w:rsidR="00F842AF">
              <w:t xml:space="preserve">record what you learnt and </w:t>
            </w:r>
            <w:r>
              <w:t xml:space="preserve">use </w:t>
            </w:r>
            <w:r w:rsidR="00F842AF">
              <w:t xml:space="preserve">it </w:t>
            </w:r>
            <w:r w:rsidR="008E0F5F">
              <w:t xml:space="preserve">for </w:t>
            </w:r>
            <w:r w:rsidR="006C66EF">
              <w:t>other events?</w:t>
            </w:r>
          </w:p>
          <w:p w14:paraId="7B3260C8" w14:textId="2788F4E4" w:rsidR="006C66EF" w:rsidRPr="00B94270" w:rsidRDefault="006C66EF" w:rsidP="00B94270"/>
        </w:tc>
        <w:tc>
          <w:tcPr>
            <w:tcW w:w="2562" w:type="pct"/>
          </w:tcPr>
          <w:p w14:paraId="56B7CCB8" w14:textId="77777777" w:rsidR="00884E28" w:rsidRDefault="00884E28"/>
        </w:tc>
      </w:tr>
    </w:tbl>
    <w:p w14:paraId="186F8D9E" w14:textId="77777777" w:rsidR="00386E9D" w:rsidRDefault="00386E9D"/>
    <w:sectPr w:rsidR="00386E9D" w:rsidSect="00884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7DB"/>
    <w:multiLevelType w:val="hybridMultilevel"/>
    <w:tmpl w:val="24CAE7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74999"/>
    <w:multiLevelType w:val="hybridMultilevel"/>
    <w:tmpl w:val="5FD4BD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32390"/>
    <w:multiLevelType w:val="hybridMultilevel"/>
    <w:tmpl w:val="1076CE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7060F"/>
    <w:multiLevelType w:val="hybridMultilevel"/>
    <w:tmpl w:val="421821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3076F"/>
    <w:multiLevelType w:val="hybridMultilevel"/>
    <w:tmpl w:val="D3445B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28"/>
    <w:rsid w:val="00056EFE"/>
    <w:rsid w:val="0008547A"/>
    <w:rsid w:val="000D2FDF"/>
    <w:rsid w:val="001327BB"/>
    <w:rsid w:val="00156753"/>
    <w:rsid w:val="00171383"/>
    <w:rsid w:val="00175F71"/>
    <w:rsid w:val="001D5353"/>
    <w:rsid w:val="001F2F8A"/>
    <w:rsid w:val="00205E44"/>
    <w:rsid w:val="002B00F9"/>
    <w:rsid w:val="002B52BA"/>
    <w:rsid w:val="002C1CEB"/>
    <w:rsid w:val="002C45B3"/>
    <w:rsid w:val="002D2EE4"/>
    <w:rsid w:val="0031340E"/>
    <w:rsid w:val="00386E9D"/>
    <w:rsid w:val="00393B1D"/>
    <w:rsid w:val="003C012D"/>
    <w:rsid w:val="003D25A5"/>
    <w:rsid w:val="004D4324"/>
    <w:rsid w:val="0053547B"/>
    <w:rsid w:val="00536E56"/>
    <w:rsid w:val="00595139"/>
    <w:rsid w:val="005A1594"/>
    <w:rsid w:val="005B5BDF"/>
    <w:rsid w:val="005D571F"/>
    <w:rsid w:val="00635D84"/>
    <w:rsid w:val="00664F00"/>
    <w:rsid w:val="0067578A"/>
    <w:rsid w:val="006A00DE"/>
    <w:rsid w:val="006A228D"/>
    <w:rsid w:val="006A7A98"/>
    <w:rsid w:val="006C66EF"/>
    <w:rsid w:val="006C6A41"/>
    <w:rsid w:val="006F5C0F"/>
    <w:rsid w:val="007002EF"/>
    <w:rsid w:val="0072695A"/>
    <w:rsid w:val="007367DB"/>
    <w:rsid w:val="00745CC9"/>
    <w:rsid w:val="00751105"/>
    <w:rsid w:val="00754590"/>
    <w:rsid w:val="007C183E"/>
    <w:rsid w:val="008448D3"/>
    <w:rsid w:val="00882BDF"/>
    <w:rsid w:val="00884E28"/>
    <w:rsid w:val="008C7D9F"/>
    <w:rsid w:val="008E0F5F"/>
    <w:rsid w:val="008F4939"/>
    <w:rsid w:val="00935244"/>
    <w:rsid w:val="00944BE2"/>
    <w:rsid w:val="00956FCB"/>
    <w:rsid w:val="009B54E4"/>
    <w:rsid w:val="009B55ED"/>
    <w:rsid w:val="009C34BF"/>
    <w:rsid w:val="00A339E4"/>
    <w:rsid w:val="00A40B0D"/>
    <w:rsid w:val="00A547BD"/>
    <w:rsid w:val="00AC40AA"/>
    <w:rsid w:val="00AF4949"/>
    <w:rsid w:val="00AF7C45"/>
    <w:rsid w:val="00B1513C"/>
    <w:rsid w:val="00B2090B"/>
    <w:rsid w:val="00B31D1B"/>
    <w:rsid w:val="00B94270"/>
    <w:rsid w:val="00C4796C"/>
    <w:rsid w:val="00C65EB7"/>
    <w:rsid w:val="00C973BA"/>
    <w:rsid w:val="00CE2D12"/>
    <w:rsid w:val="00D170DF"/>
    <w:rsid w:val="00DD2B25"/>
    <w:rsid w:val="00DF11F7"/>
    <w:rsid w:val="00E031B7"/>
    <w:rsid w:val="00EB7528"/>
    <w:rsid w:val="00EC1009"/>
    <w:rsid w:val="00ED3999"/>
    <w:rsid w:val="00ED793B"/>
    <w:rsid w:val="00EF41D3"/>
    <w:rsid w:val="00F230FB"/>
    <w:rsid w:val="00F273F1"/>
    <w:rsid w:val="00F30A4C"/>
    <w:rsid w:val="00F31706"/>
    <w:rsid w:val="00F5668C"/>
    <w:rsid w:val="00F64AB8"/>
    <w:rsid w:val="00F81C53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09B2"/>
  <w15:chartTrackingRefBased/>
  <w15:docId w15:val="{E6D833DC-0F17-43F6-A7F5-AC9DD89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44"/>
    <w:pPr>
      <w:spacing w:after="0" w:line="240" w:lineRule="auto"/>
    </w:pPr>
    <w:rPr>
      <w:rFonts w:ascii="Franklin Gothic Book" w:eastAsiaTheme="minorEastAsia" w:hAnsi="Franklin Gothic Book"/>
      <w:color w:val="404040" w:themeColor="text1" w:themeTint="B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0FB"/>
    <w:rPr>
      <w:rFonts w:ascii="Franklin Gothic Book" w:eastAsiaTheme="minorEastAsia" w:hAnsi="Franklin Gothic Book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0FB"/>
    <w:rPr>
      <w:rFonts w:ascii="Franklin Gothic Book" w:eastAsiaTheme="minorEastAsia" w:hAnsi="Franklin Gothic Book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04206A7F8A242A5C18CC22337C025" ma:contentTypeVersion="11" ma:contentTypeDescription="Create a new document." ma:contentTypeScope="" ma:versionID="5d64a6f0392e2f5a3ba0acc8184c4a36">
  <xsd:schema xmlns:xsd="http://www.w3.org/2001/XMLSchema" xmlns:xs="http://www.w3.org/2001/XMLSchema" xmlns:p="http://schemas.microsoft.com/office/2006/metadata/properties" xmlns:ns2="731c394c-f97e-47f5-86a2-137f429f50d2" xmlns:ns3="5134574f-1246-4a37-8aa9-b7906cd4ce44" targetNamespace="http://schemas.microsoft.com/office/2006/metadata/properties" ma:root="true" ma:fieldsID="dce20898f730ad9f3fea95b2410b0db9" ns2:_="" ns3:_="">
    <xsd:import namespace="731c394c-f97e-47f5-86a2-137f429f50d2"/>
    <xsd:import namespace="5134574f-1246-4a37-8aa9-b7906cd4c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394c-f97e-47f5-86a2-137f429f5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574f-1246-4a37-8aa9-b7906cd4c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F459C-6C4B-4068-A697-907E168A5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48A68-2527-4AC8-B4E3-D53541E4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267A-F6D8-4A96-9B65-61A17E47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c394c-f97e-47f5-86a2-137f429f50d2"/>
    <ds:schemaRef ds:uri="5134574f-1246-4a37-8aa9-b7906cd4c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7577A-7DD9-41D5-A103-6E0CD619E30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134574f-1246-4a37-8aa9-b7906cd4ce44"/>
    <ds:schemaRef ds:uri="731c394c-f97e-47f5-86a2-137f429f50d2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Birks Ang</dc:creator>
  <cp:keywords/>
  <dc:description/>
  <cp:lastModifiedBy>Hayden Eastmond-Mein</cp:lastModifiedBy>
  <cp:revision>2</cp:revision>
  <dcterms:created xsi:type="dcterms:W3CDTF">2021-11-30T01:46:00Z</dcterms:created>
  <dcterms:modified xsi:type="dcterms:W3CDTF">2021-11-30T01:46:00Z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0x0101008BA04206A7F8A242A5C18CC22337C025</vt:lpwstr>
  </property>
</Properties>
</file>